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0824C" w14:textId="77777777" w:rsidR="00623293" w:rsidRPr="00C24D1C" w:rsidRDefault="00623293" w:rsidP="00623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D1C">
        <w:rPr>
          <w:rFonts w:ascii="Times New Roman" w:hAnsi="Times New Roman" w:cs="Times New Roman"/>
          <w:b/>
          <w:sz w:val="28"/>
          <w:szCs w:val="28"/>
        </w:rPr>
        <w:t>Памятка для учителя при организации дистанционного обучения</w:t>
      </w:r>
    </w:p>
    <w:p w14:paraId="1D4393A0" w14:textId="77777777" w:rsidR="00623293" w:rsidRPr="00C24D1C" w:rsidRDefault="00623293" w:rsidP="006232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317D3" w14:textId="77777777" w:rsidR="00623293" w:rsidRPr="00C24D1C" w:rsidRDefault="00623293" w:rsidP="00623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D1C">
        <w:rPr>
          <w:rFonts w:ascii="Times New Roman" w:hAnsi="Times New Roman" w:cs="Times New Roman"/>
          <w:sz w:val="28"/>
          <w:szCs w:val="28"/>
        </w:rPr>
        <w:t>Содержание учебного материала, предлагаемого учащимся, определяется учебной программой по предмету.</w:t>
      </w:r>
    </w:p>
    <w:p w14:paraId="7435C40E" w14:textId="77777777" w:rsidR="00623293" w:rsidRPr="00C24D1C" w:rsidRDefault="00623293" w:rsidP="00623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D1C">
        <w:rPr>
          <w:rFonts w:ascii="Times New Roman" w:hAnsi="Times New Roman" w:cs="Times New Roman"/>
          <w:sz w:val="28"/>
          <w:szCs w:val="28"/>
        </w:rPr>
        <w:t>Тематические блок-модули строятся на основе календарно-тематического планирования.</w:t>
      </w:r>
    </w:p>
    <w:p w14:paraId="4DAF3516" w14:textId="77777777" w:rsidR="00623293" w:rsidRPr="00C24D1C" w:rsidRDefault="00623293" w:rsidP="00623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D1C">
        <w:rPr>
          <w:rFonts w:ascii="Times New Roman" w:hAnsi="Times New Roman" w:cs="Times New Roman"/>
          <w:sz w:val="28"/>
          <w:szCs w:val="28"/>
        </w:rPr>
        <w:t>Блок-модули учебного материала включают обязательные разделы: изучение нового материала; закрепление знаний и формирование умений, навыков; контроль и диагностику формируемых знаний, умений и навыков.</w:t>
      </w:r>
    </w:p>
    <w:p w14:paraId="55946B53" w14:textId="77777777" w:rsidR="00623293" w:rsidRPr="00C24D1C" w:rsidRDefault="00623293" w:rsidP="00623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D1C">
        <w:rPr>
          <w:rFonts w:ascii="Times New Roman" w:hAnsi="Times New Roman" w:cs="Times New Roman"/>
          <w:sz w:val="28"/>
          <w:szCs w:val="28"/>
        </w:rPr>
        <w:t>При изучении нового материала максимально использовать интерактивные информационные технологии (видео, аудио, моделирование процессов и др.).</w:t>
      </w:r>
    </w:p>
    <w:p w14:paraId="39E6434B" w14:textId="0DA1F7E3" w:rsidR="00623293" w:rsidRPr="00C24D1C" w:rsidRDefault="00623293" w:rsidP="00623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D1C">
        <w:rPr>
          <w:rFonts w:ascii="Times New Roman" w:hAnsi="Times New Roman" w:cs="Times New Roman"/>
          <w:sz w:val="28"/>
          <w:szCs w:val="28"/>
        </w:rPr>
        <w:t xml:space="preserve">Домашние задания носят укрупненный характер и задаются на 1-2 </w:t>
      </w:r>
      <w:r w:rsidR="00C24D1C">
        <w:rPr>
          <w:rFonts w:ascii="Times New Roman" w:hAnsi="Times New Roman" w:cs="Times New Roman"/>
          <w:sz w:val="28"/>
          <w:szCs w:val="28"/>
        </w:rPr>
        <w:t>дня</w:t>
      </w:r>
      <w:r w:rsidRPr="00C24D1C">
        <w:rPr>
          <w:rFonts w:ascii="Times New Roman" w:hAnsi="Times New Roman" w:cs="Times New Roman"/>
          <w:sz w:val="28"/>
          <w:szCs w:val="28"/>
        </w:rPr>
        <w:t>, в зависимости от количества недельных учебн</w:t>
      </w:r>
      <w:bookmarkStart w:id="0" w:name="_GoBack"/>
      <w:bookmarkEnd w:id="0"/>
      <w:r w:rsidRPr="00C24D1C">
        <w:rPr>
          <w:rFonts w:ascii="Times New Roman" w:hAnsi="Times New Roman" w:cs="Times New Roman"/>
          <w:sz w:val="28"/>
          <w:szCs w:val="28"/>
        </w:rPr>
        <w:t>ых часов.</w:t>
      </w:r>
    </w:p>
    <w:p w14:paraId="51B05C8D" w14:textId="77777777" w:rsidR="00623293" w:rsidRPr="00C24D1C" w:rsidRDefault="00623293" w:rsidP="00623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D1C">
        <w:rPr>
          <w:rFonts w:ascii="Times New Roman" w:hAnsi="Times New Roman" w:cs="Times New Roman"/>
          <w:sz w:val="28"/>
          <w:szCs w:val="28"/>
        </w:rPr>
        <w:t xml:space="preserve">Задания учитель принимает по электронной почте и в течение 1-2  дней </w:t>
      </w:r>
      <w:r w:rsidR="0016771F" w:rsidRPr="00C24D1C">
        <w:rPr>
          <w:rFonts w:ascii="Times New Roman" w:hAnsi="Times New Roman" w:cs="Times New Roman"/>
          <w:sz w:val="28"/>
          <w:szCs w:val="28"/>
        </w:rPr>
        <w:t xml:space="preserve">после получения материалов </w:t>
      </w:r>
      <w:r w:rsidRPr="00C24D1C">
        <w:rPr>
          <w:rFonts w:ascii="Times New Roman" w:hAnsi="Times New Roman" w:cs="Times New Roman"/>
          <w:sz w:val="28"/>
          <w:szCs w:val="28"/>
        </w:rPr>
        <w:t>выставляет оценку в электронном журнале.</w:t>
      </w:r>
    </w:p>
    <w:p w14:paraId="75DB71EC" w14:textId="77777777" w:rsidR="00623293" w:rsidRPr="00C24D1C" w:rsidRDefault="00623293" w:rsidP="00623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D1C">
        <w:rPr>
          <w:rFonts w:ascii="Times New Roman" w:hAnsi="Times New Roman" w:cs="Times New Roman"/>
          <w:sz w:val="28"/>
          <w:szCs w:val="28"/>
        </w:rPr>
        <w:t>Содержание проверочных работ не может выходить за рамки изученного материала.</w:t>
      </w:r>
    </w:p>
    <w:p w14:paraId="7EAE6FBB" w14:textId="77777777" w:rsidR="00623293" w:rsidRPr="00C24D1C" w:rsidRDefault="00623293" w:rsidP="00623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D1C">
        <w:rPr>
          <w:rFonts w:ascii="Times New Roman" w:hAnsi="Times New Roman" w:cs="Times New Roman"/>
          <w:sz w:val="28"/>
          <w:szCs w:val="28"/>
        </w:rPr>
        <w:t>Практические и лабораторные работы по естественно-научным дисциплинам переносятся на период очного обучения.</w:t>
      </w:r>
    </w:p>
    <w:p w14:paraId="050142A9" w14:textId="77777777" w:rsidR="00623293" w:rsidRPr="00C24D1C" w:rsidRDefault="00623293" w:rsidP="00623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4D1C">
        <w:rPr>
          <w:rFonts w:ascii="Times New Roman" w:hAnsi="Times New Roman" w:cs="Times New Roman"/>
          <w:sz w:val="28"/>
          <w:szCs w:val="28"/>
        </w:rPr>
        <w:t xml:space="preserve">Для индивидуальных консультаций учащихся учитель применяет программы </w:t>
      </w:r>
      <w:r w:rsidRPr="00C24D1C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C24D1C">
        <w:rPr>
          <w:rFonts w:ascii="Times New Roman" w:hAnsi="Times New Roman" w:cs="Times New Roman"/>
          <w:sz w:val="28"/>
          <w:szCs w:val="28"/>
        </w:rPr>
        <w:t xml:space="preserve">, </w:t>
      </w:r>
      <w:r w:rsidRPr="00C24D1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24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D1C">
        <w:rPr>
          <w:rFonts w:ascii="Times New Roman" w:hAnsi="Times New Roman" w:cs="Times New Roman"/>
          <w:sz w:val="28"/>
          <w:szCs w:val="28"/>
        </w:rPr>
        <w:t>WatsApp</w:t>
      </w:r>
      <w:proofErr w:type="spellEnd"/>
      <w:r w:rsidRPr="00C24D1C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1C670C43" w14:textId="77777777" w:rsidR="00623293" w:rsidRDefault="00623293" w:rsidP="00623293">
      <w:pPr>
        <w:jc w:val="both"/>
        <w:rPr>
          <w:sz w:val="28"/>
          <w:szCs w:val="28"/>
        </w:rPr>
      </w:pPr>
    </w:p>
    <w:p w14:paraId="384E2907" w14:textId="77777777" w:rsidR="00623293" w:rsidRDefault="00623293" w:rsidP="00623293">
      <w:pPr>
        <w:jc w:val="both"/>
        <w:rPr>
          <w:sz w:val="28"/>
          <w:szCs w:val="28"/>
        </w:rPr>
      </w:pPr>
    </w:p>
    <w:p w14:paraId="2988BE59" w14:textId="77777777" w:rsidR="00A14CF5" w:rsidRDefault="00C24D1C"/>
    <w:sectPr w:rsidR="00A1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AF5D0A"/>
    <w:multiLevelType w:val="hybridMultilevel"/>
    <w:tmpl w:val="0B0A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293"/>
    <w:rsid w:val="0016771F"/>
    <w:rsid w:val="00226116"/>
    <w:rsid w:val="0045419F"/>
    <w:rsid w:val="00623293"/>
    <w:rsid w:val="00AE4A7A"/>
    <w:rsid w:val="00C2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9DD9"/>
  <w15:chartTrackingRefBased/>
  <w15:docId w15:val="{B3706E7A-029F-40E7-B1A9-983D1125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2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4</cp:revision>
  <dcterms:created xsi:type="dcterms:W3CDTF">2020-03-24T07:30:00Z</dcterms:created>
  <dcterms:modified xsi:type="dcterms:W3CDTF">2020-03-25T10:52:00Z</dcterms:modified>
</cp:coreProperties>
</file>